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14B" w:rsidRPr="00BC714B" w:rsidRDefault="00BC714B" w:rsidP="00BC714B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bookmarkStart w:id="0" w:name="_GoBack"/>
      <w:r w:rsidRPr="00BC714B">
        <w:rPr>
          <w:rFonts w:ascii="Calibri" w:eastAsia="Times New Roman" w:hAnsi="Calibri" w:cs="Times New Roman"/>
          <w:b/>
          <w:bCs/>
          <w:color w:val="000000"/>
          <w:sz w:val="40"/>
          <w:szCs w:val="40"/>
          <w:lang w:eastAsia="ru-RU"/>
        </w:rPr>
        <w:t>Сотрудники полиции на юго-востоке выявили и закрыли притон для занятия проституцией</w:t>
      </w:r>
      <w:r w:rsidRPr="00BC714B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</w:p>
    <w:bookmarkEnd w:id="0"/>
    <w:p w:rsidR="00BC714B" w:rsidRPr="00BC714B" w:rsidRDefault="00BC714B" w:rsidP="00BC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4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C714B" w:rsidRPr="00BC714B" w:rsidRDefault="00BC714B" w:rsidP="00BC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C714B" w:rsidRPr="00BC714B" w:rsidRDefault="00BC714B" w:rsidP="00BC714B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C714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совместно с участковыми уполномоченными ОМВД России по району Печатники в ходе проверки оперативной информации и операции «Нелегал-2017» выявили притон для занятия проституцией.</w:t>
      </w:r>
    </w:p>
    <w:p w:rsidR="00BC714B" w:rsidRPr="00BC714B" w:rsidRDefault="00BC714B" w:rsidP="00BC714B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C714B">
        <w:rPr>
          <w:rFonts w:ascii="PT Sans" w:eastAsia="Times New Roman" w:hAnsi="PT Sans" w:cs="Times New Roman"/>
          <w:sz w:val="24"/>
          <w:szCs w:val="24"/>
          <w:lang w:eastAsia="ru-RU"/>
        </w:rPr>
        <w:t>Заведение, располагалось в отдельно стоящем здании на улице Гурьянова и работало под видом сауны. Задержаны две девушки, 20-ти и 25-ти лет, уроженки одной из стран ближнего зарубежья, которые оказывали услуги интимного характера за денежное вознаграждение. В отношении них составлены административные протоколы по ст. 6.11 КоАП РФ «Занятие проституцией» и ст. 18.8 КоАП РФ «Нарушение иностранным гражданином или лицом без гражданства правил въезда в Российскую Федерацию либо режима пребывания (проживания) в Российской Федерации».</w:t>
      </w:r>
    </w:p>
    <w:p w:rsidR="00BC714B" w:rsidRPr="00BC714B" w:rsidRDefault="00BC714B" w:rsidP="00BC714B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C714B">
        <w:rPr>
          <w:rFonts w:ascii="PT Sans" w:eastAsia="Times New Roman" w:hAnsi="PT Sans" w:cs="Times New Roman"/>
          <w:sz w:val="24"/>
          <w:szCs w:val="24"/>
          <w:lang w:eastAsia="ru-RU"/>
        </w:rPr>
        <w:t>Также полицейские установили и предполагаемого организатора притона – 34-летнего приезжего из ближнего зарубежья. В заведении подозреваемый выполнял функции администратора, в его обязанности входили прием звонков, учет полученных денежных средств, а также выплату девушкам денежного вознаграждения.</w:t>
      </w:r>
    </w:p>
    <w:p w:rsidR="00BC714B" w:rsidRPr="00BC714B" w:rsidRDefault="00BC714B" w:rsidP="00BC714B">
      <w:pPr>
        <w:spacing w:before="150" w:after="150" w:line="408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BC714B">
        <w:rPr>
          <w:rFonts w:ascii="PT Sans" w:eastAsia="Times New Roman" w:hAnsi="PT Sans" w:cs="Times New Roman"/>
          <w:sz w:val="24"/>
          <w:szCs w:val="24"/>
          <w:lang w:eastAsia="ru-RU"/>
        </w:rPr>
        <w:t>Отделом дознания территориального отдела возбуждено уголовное дело по признакам преступления, предусмотренного ст. 241 УК РФ «Организация занятия проституцией». Подозреваемый задержан в порядке ст. 91 УПК РФ.</w:t>
      </w:r>
    </w:p>
    <w:p w:rsidR="00BC714B" w:rsidRPr="00BC714B" w:rsidRDefault="00BC714B" w:rsidP="00BC7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1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C71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BC714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p w:rsidR="0064605C" w:rsidRPr="00BC714B" w:rsidRDefault="0064605C" w:rsidP="00BC714B"/>
    <w:sectPr w:rsidR="0064605C" w:rsidRPr="00BC7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!important">
    <w:panose1 w:val="00000000000000000000"/>
    <w:charset w:val="00"/>
    <w:family w:val="roman"/>
    <w:notTrueType/>
    <w:pitch w:val="default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B8F"/>
    <w:rsid w:val="00021B8F"/>
    <w:rsid w:val="0064605C"/>
    <w:rsid w:val="00BC714B"/>
    <w:rsid w:val="00C1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F4AA6-49B7-49E2-8C54-8E35C39B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21B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1B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21B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6956374415611952118js-phone-number">
    <w:name w:val="m_6956374415611952118js-phone-number"/>
    <w:basedOn w:val="a0"/>
    <w:rsid w:val="00021B8F"/>
  </w:style>
  <w:style w:type="character" w:styleId="a4">
    <w:name w:val="Strong"/>
    <w:basedOn w:val="a0"/>
    <w:uiPriority w:val="22"/>
    <w:qFormat/>
    <w:rsid w:val="00C15BF2"/>
    <w:rPr>
      <w:b/>
      <w:bCs/>
    </w:rPr>
  </w:style>
  <w:style w:type="character" w:styleId="a5">
    <w:name w:val="Emphasis"/>
    <w:basedOn w:val="a0"/>
    <w:uiPriority w:val="20"/>
    <w:qFormat/>
    <w:rsid w:val="00C15BF2"/>
    <w:rPr>
      <w:i/>
      <w:iCs/>
    </w:rPr>
  </w:style>
  <w:style w:type="character" w:customStyle="1" w:styleId="im">
    <w:name w:val="im"/>
    <w:basedOn w:val="a0"/>
    <w:rsid w:val="00C15BF2"/>
  </w:style>
  <w:style w:type="character" w:customStyle="1" w:styleId="m4834029717241045830js-phone-number">
    <w:name w:val="m_4834029717241045830js-phone-number"/>
    <w:basedOn w:val="a0"/>
    <w:rsid w:val="00C15BF2"/>
  </w:style>
  <w:style w:type="character" w:customStyle="1" w:styleId="m-9038562069055084966js-phone-number">
    <w:name w:val="m_-9038562069055084966js-phone-number"/>
    <w:basedOn w:val="a0"/>
    <w:rsid w:val="00BC7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06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99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95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79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2017-05-31T13:00:00Z</dcterms:created>
  <dcterms:modified xsi:type="dcterms:W3CDTF">2017-05-31T13:00:00Z</dcterms:modified>
</cp:coreProperties>
</file>